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A5" w:rsidRDefault="00627FA5" w:rsidP="00CA7A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FA5">
        <w:rPr>
          <w:rFonts w:ascii="Times New Roman" w:hAnsi="Times New Roman" w:cs="Times New Roman"/>
          <w:b/>
          <w:sz w:val="24"/>
        </w:rPr>
        <w:t>Аннотация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курсу</w:t>
      </w:r>
      <w:r w:rsidR="00CA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  <w:r w:rsidRPr="000A1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Занимательный русский язык</w:t>
      </w:r>
      <w:r w:rsidRPr="000A1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7AF7" w:rsidRDefault="00CA7AF7" w:rsidP="00CA7A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FA5" w:rsidRPr="00645A9B" w:rsidRDefault="00627FA5" w:rsidP="00627FA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5A9B">
        <w:rPr>
          <w:rFonts w:ascii="Times New Roman" w:hAnsi="Times New Roman" w:cs="Times New Roman"/>
          <w:sz w:val="24"/>
          <w:szCs w:val="24"/>
        </w:rPr>
        <w:t xml:space="preserve">Данная программа имеет своей целью </w:t>
      </w:r>
      <w:r w:rsidRPr="0064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расширить, углубить и закрепить у младших школьников знания по русскому языку, лингвистический кругозор учащихся через систему развивающих занятий.</w:t>
      </w:r>
      <w:bookmarkStart w:id="0" w:name="_GoBack"/>
      <w:bookmarkEnd w:id="0"/>
    </w:p>
    <w:p w:rsidR="00627FA5" w:rsidRPr="00645A9B" w:rsidRDefault="00627FA5" w:rsidP="00627FA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курса:</w:t>
      </w:r>
    </w:p>
    <w:p w:rsidR="00627FA5" w:rsidRPr="00645A9B" w:rsidRDefault="00627FA5" w:rsidP="00627FA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лингвистических компетенций учащихся;</w:t>
      </w:r>
    </w:p>
    <w:p w:rsidR="00627FA5" w:rsidRPr="00645A9B" w:rsidRDefault="00627FA5" w:rsidP="00627FA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A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любви и уважения к русскому языку;</w:t>
      </w:r>
    </w:p>
    <w:p w:rsidR="00627FA5" w:rsidRPr="00645A9B" w:rsidRDefault="00627FA5" w:rsidP="00627FA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64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младших школьников;</w:t>
      </w:r>
    </w:p>
    <w:p w:rsidR="00627FA5" w:rsidRPr="00645A9B" w:rsidRDefault="00627FA5" w:rsidP="00627FA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младших школьников;</w:t>
      </w:r>
    </w:p>
    <w:p w:rsidR="00627FA5" w:rsidRPr="00645A9B" w:rsidRDefault="00627FA5" w:rsidP="00627FA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учащихся.</w:t>
      </w:r>
    </w:p>
    <w:p w:rsidR="00627FA5" w:rsidRPr="00645A9B" w:rsidRDefault="00627FA5" w:rsidP="00627FA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30867">
        <w:rPr>
          <w:rFonts w:ascii="Times New Roman" w:hAnsi="Times New Roman"/>
          <w:color w:val="000000"/>
          <w:sz w:val="24"/>
          <w:shd w:val="clear" w:color="auto" w:fill="FFFFFF"/>
        </w:rPr>
        <w:t>Данная рабочая программа составлена на основе авторской программы</w:t>
      </w:r>
      <w:r w:rsidRPr="00130867">
        <w:rPr>
          <w:rFonts w:ascii="Times New Roman" w:hAnsi="Times New Roman"/>
          <w:sz w:val="24"/>
        </w:rPr>
        <w:t xml:space="preserve"> </w:t>
      </w:r>
      <w:r w:rsidRPr="00645A9B">
        <w:rPr>
          <w:rFonts w:ascii="Times New Roman" w:hAnsi="Times New Roman" w:cs="Times New Roman"/>
          <w:color w:val="231F20"/>
          <w:sz w:val="24"/>
          <w:szCs w:val="24"/>
        </w:rPr>
        <w:t xml:space="preserve">развития познавательных способностей учащихся младших классов с использованием методического пособия </w:t>
      </w:r>
      <w:proofErr w:type="spellStart"/>
      <w:r w:rsidRPr="00645A9B">
        <w:rPr>
          <w:rFonts w:ascii="Times New Roman" w:hAnsi="Times New Roman" w:cs="Times New Roman"/>
          <w:color w:val="231F20"/>
          <w:sz w:val="24"/>
          <w:szCs w:val="24"/>
        </w:rPr>
        <w:t>Мищенковой</w:t>
      </w:r>
      <w:proofErr w:type="spellEnd"/>
      <w:r w:rsidRPr="00645A9B">
        <w:rPr>
          <w:rFonts w:ascii="Times New Roman" w:hAnsi="Times New Roman" w:cs="Times New Roman"/>
          <w:color w:val="231F20"/>
          <w:sz w:val="24"/>
          <w:szCs w:val="24"/>
        </w:rPr>
        <w:t xml:space="preserve"> Л.В. «Занимательный русский язык»</w:t>
      </w:r>
      <w:r>
        <w:rPr>
          <w:rFonts w:ascii="Times New Roman" w:hAnsi="Times New Roman" w:cs="Times New Roman"/>
          <w:color w:val="231F20"/>
          <w:sz w:val="24"/>
          <w:szCs w:val="24"/>
        </w:rPr>
        <w:t>. – М.: Издательство РОСТ, 2019</w:t>
      </w:r>
      <w:r w:rsidRPr="00645A9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27FA5" w:rsidRPr="0098424D" w:rsidRDefault="00627FA5" w:rsidP="00627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бщее число часов на изучение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9842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Занимательный русский язык» - </w:t>
      </w:r>
      <w:r w:rsidRPr="0098424D">
        <w:rPr>
          <w:rFonts w:ascii="Times New Roman" w:eastAsia="Times New Roman" w:hAnsi="Times New Roman" w:cs="Times New Roman"/>
          <w:sz w:val="24"/>
          <w:szCs w:val="24"/>
          <w:lang w:eastAsia="ru-RU"/>
        </w:rPr>
        <w:t>33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классе.</w:t>
      </w:r>
    </w:p>
    <w:p w:rsidR="00627FA5" w:rsidRDefault="00627FA5" w:rsidP="00627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непрерывности образовательного процесса (более полного удовлетворения потребностей учащихся в области образования без отрыва от основной учёбы, обеспечения доступности общего образования для детей с временными ограничениями здоровья, а так же детей,  не имеющих возможности регулярно посещать школу, обеспечения продолжения образовательной деятельности в условиях карантина, невозможности посещать занятия по причине погодных явлений и др.) часть рабочей программы может быть  реализована с использованием дистанционных образовательных технологий.</w:t>
      </w:r>
    </w:p>
    <w:p w:rsidR="00627FA5" w:rsidRDefault="00627FA5" w:rsidP="00627FA5">
      <w:pPr>
        <w:pStyle w:val="a5"/>
        <w:spacing w:before="0" w:beforeAutospacing="0" w:after="0"/>
        <w:ind w:right="431"/>
        <w:jc w:val="center"/>
        <w:rPr>
          <w:b/>
          <w:bCs/>
        </w:rPr>
      </w:pPr>
      <w:r>
        <w:rPr>
          <w:b/>
          <w:bCs/>
        </w:rPr>
        <w:t>Планируемые</w:t>
      </w:r>
      <w:r w:rsidRPr="00997DA0">
        <w:rPr>
          <w:b/>
          <w:bCs/>
        </w:rPr>
        <w:t xml:space="preserve"> результ</w:t>
      </w:r>
      <w:r>
        <w:rPr>
          <w:b/>
          <w:bCs/>
        </w:rPr>
        <w:t xml:space="preserve">аты освоения курса внеурочной деятельности </w:t>
      </w:r>
    </w:p>
    <w:p w:rsidR="00627FA5" w:rsidRPr="00130867" w:rsidRDefault="00627FA5" w:rsidP="00627FA5">
      <w:pPr>
        <w:pStyle w:val="a5"/>
        <w:spacing w:before="0" w:beforeAutospacing="0" w:after="0"/>
        <w:ind w:right="431"/>
        <w:jc w:val="center"/>
        <w:rPr>
          <w:b/>
          <w:bCs/>
        </w:rPr>
      </w:pPr>
      <w:r>
        <w:rPr>
          <w:b/>
          <w:bCs/>
        </w:rPr>
        <w:t xml:space="preserve">«Занимательный русский язык» </w:t>
      </w:r>
    </w:p>
    <w:p w:rsidR="00627FA5" w:rsidRPr="00290CD1" w:rsidRDefault="00627FA5" w:rsidP="00627FA5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90C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Личностные универсальные учебные действия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EF0981">
        <w:rPr>
          <w:rFonts w:ascii="Times New Roman" w:eastAsia="Times New Roman" w:hAnsi="Times New Roman"/>
          <w:iCs/>
          <w:sz w:val="24"/>
          <w:szCs w:val="24"/>
          <w:lang w:eastAsia="ru-RU"/>
        </w:rPr>
        <w:t>чувствовать</w:t>
      </w:r>
      <w:r w:rsidRPr="00EF0981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красоту и выразительность речи, </w:t>
      </w:r>
      <w:r w:rsidRPr="00EF0981">
        <w:rPr>
          <w:rFonts w:ascii="Times New Roman" w:eastAsia="Times New Roman" w:hAnsi="Times New Roman"/>
          <w:iCs/>
          <w:sz w:val="24"/>
          <w:szCs w:val="24"/>
          <w:lang w:eastAsia="ru-RU"/>
        </w:rPr>
        <w:t>стремиться</w:t>
      </w:r>
      <w:r w:rsidRPr="00EF0981">
        <w:rPr>
          <w:rFonts w:ascii="Times New Roman" w:eastAsia="Times New Roman" w:hAnsi="Times New Roman"/>
          <w:sz w:val="24"/>
          <w:szCs w:val="24"/>
          <w:lang w:eastAsia="ru-RU"/>
        </w:rPr>
        <w:t xml:space="preserve"> к совершенствованию собственной речи; 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проявлять </w:t>
      </w:r>
      <w:r w:rsidRPr="00EF0981">
        <w:rPr>
          <w:rFonts w:ascii="Times New Roman" w:eastAsia="Times New Roman" w:hAnsi="Times New Roman"/>
          <w:iCs/>
          <w:sz w:val="24"/>
          <w:szCs w:val="24"/>
          <w:lang w:eastAsia="ru-RU"/>
        </w:rPr>
        <w:t>любовь</w:t>
      </w:r>
      <w:r w:rsidRPr="00EF098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EF0981">
        <w:rPr>
          <w:rFonts w:ascii="Times New Roman" w:eastAsia="Times New Roman" w:hAnsi="Times New Roman"/>
          <w:iCs/>
          <w:sz w:val="24"/>
          <w:szCs w:val="24"/>
          <w:lang w:eastAsia="ru-RU"/>
        </w:rPr>
        <w:t>уважение</w:t>
      </w:r>
      <w:r w:rsidRPr="00EF0981">
        <w:rPr>
          <w:rFonts w:ascii="Times New Roman" w:eastAsia="Times New Roman" w:hAnsi="Times New Roman"/>
          <w:sz w:val="24"/>
          <w:szCs w:val="24"/>
          <w:lang w:eastAsia="ru-RU"/>
        </w:rPr>
        <w:t xml:space="preserve"> к Отечеству, его языку, культуре; 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испытывать </w:t>
      </w:r>
      <w:r w:rsidRPr="00EF0981">
        <w:rPr>
          <w:rFonts w:ascii="Times New Roman" w:eastAsia="Times New Roman" w:hAnsi="Times New Roman"/>
          <w:iCs/>
          <w:sz w:val="24"/>
          <w:szCs w:val="24"/>
          <w:lang w:eastAsia="ru-RU"/>
        </w:rPr>
        <w:t>интерес</w:t>
      </w:r>
      <w:r w:rsidRPr="00EF0981">
        <w:rPr>
          <w:rFonts w:ascii="Times New Roman" w:eastAsia="Times New Roman" w:hAnsi="Times New Roman"/>
          <w:sz w:val="24"/>
          <w:szCs w:val="24"/>
          <w:lang w:eastAsia="ru-RU"/>
        </w:rPr>
        <w:t xml:space="preserve"> к чтению, к ведению диалога с автором текста; 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проявлять </w:t>
      </w:r>
      <w:r w:rsidRPr="00EF0981">
        <w:rPr>
          <w:rFonts w:ascii="Times New Roman" w:eastAsia="Times New Roman" w:hAnsi="Times New Roman"/>
          <w:iCs/>
          <w:sz w:val="24"/>
          <w:szCs w:val="24"/>
          <w:lang w:eastAsia="ru-RU"/>
        </w:rPr>
        <w:t>потребность</w:t>
      </w:r>
      <w:r w:rsidRPr="00EF0981">
        <w:rPr>
          <w:rFonts w:ascii="Times New Roman" w:eastAsia="Times New Roman" w:hAnsi="Times New Roman"/>
          <w:sz w:val="24"/>
          <w:szCs w:val="24"/>
          <w:lang w:eastAsia="ru-RU"/>
        </w:rPr>
        <w:t xml:space="preserve"> в чтении; 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осуществлять </w:t>
      </w:r>
      <w:r w:rsidRPr="00EF0981">
        <w:rPr>
          <w:rFonts w:ascii="Times New Roman" w:eastAsia="Times New Roman" w:hAnsi="Times New Roman"/>
          <w:iCs/>
          <w:sz w:val="24"/>
          <w:szCs w:val="24"/>
          <w:lang w:eastAsia="ru-RU"/>
        </w:rPr>
        <w:t>интерес</w:t>
      </w:r>
      <w:r w:rsidRPr="00EF0981">
        <w:rPr>
          <w:rFonts w:ascii="Times New Roman" w:eastAsia="Times New Roman" w:hAnsi="Times New Roman"/>
          <w:sz w:val="24"/>
          <w:szCs w:val="24"/>
          <w:lang w:eastAsia="ru-RU"/>
        </w:rPr>
        <w:t xml:space="preserve"> к письму, к созданию собственных текстов, к письменной форме общения; 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проявлять </w:t>
      </w:r>
      <w:r w:rsidRPr="00EF0981">
        <w:rPr>
          <w:rFonts w:ascii="Times New Roman" w:eastAsia="Times New Roman" w:hAnsi="Times New Roman"/>
          <w:iCs/>
          <w:sz w:val="24"/>
          <w:szCs w:val="24"/>
          <w:lang w:eastAsia="ru-RU"/>
        </w:rPr>
        <w:t>интерес</w:t>
      </w:r>
      <w:r w:rsidRPr="00EF0981">
        <w:rPr>
          <w:rFonts w:ascii="Times New Roman" w:eastAsia="Times New Roman" w:hAnsi="Times New Roman"/>
          <w:sz w:val="24"/>
          <w:szCs w:val="24"/>
          <w:lang w:eastAsia="ru-RU"/>
        </w:rPr>
        <w:t xml:space="preserve"> к изучению языка; </w:t>
      </w:r>
    </w:p>
    <w:p w:rsidR="00627FA5" w:rsidRPr="00EF098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испытывать </w:t>
      </w:r>
      <w:r w:rsidRPr="00EF0981">
        <w:rPr>
          <w:rFonts w:ascii="Times New Roman" w:eastAsia="Times New Roman" w:hAnsi="Times New Roman"/>
          <w:iCs/>
          <w:sz w:val="24"/>
          <w:szCs w:val="24"/>
          <w:lang w:eastAsia="ru-RU"/>
        </w:rPr>
        <w:t>осознание</w:t>
      </w:r>
      <w:r w:rsidRPr="00EF0981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ответственности за произнесённое и написанное слово. </w:t>
      </w:r>
    </w:p>
    <w:p w:rsidR="00627FA5" w:rsidRPr="00CA425B" w:rsidRDefault="00627FA5" w:rsidP="00627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A425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D6D">
        <w:rPr>
          <w:rFonts w:ascii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627FA5" w:rsidRPr="00290CD1" w:rsidRDefault="00627FA5" w:rsidP="00627FA5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90C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Регулятивные универсальные учебные действия</w:t>
      </w:r>
    </w:p>
    <w:p w:rsidR="00627FA5" w:rsidRPr="00907792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07792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907792">
        <w:rPr>
          <w:rFonts w:ascii="Times New Roman" w:eastAsia="Times New Roman" w:hAnsi="Times New Roman"/>
          <w:iCs/>
          <w:sz w:val="24"/>
          <w:szCs w:val="24"/>
          <w:lang w:eastAsia="ru-RU"/>
        </w:rPr>
        <w:t>формулировать</w:t>
      </w:r>
      <w:r w:rsidRPr="00907792">
        <w:rPr>
          <w:rFonts w:ascii="Times New Roman" w:eastAsia="Times New Roman" w:hAnsi="Times New Roman"/>
          <w:sz w:val="24"/>
          <w:szCs w:val="24"/>
          <w:lang w:eastAsia="ru-RU"/>
        </w:rPr>
        <w:t xml:space="preserve"> тему и цели урока; </w:t>
      </w:r>
    </w:p>
    <w:p w:rsidR="00627FA5" w:rsidRPr="00907792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07792">
        <w:rPr>
          <w:rFonts w:ascii="Times New Roman" w:eastAsia="Times New Roman" w:hAnsi="Times New Roman"/>
          <w:iCs/>
          <w:sz w:val="24"/>
          <w:szCs w:val="24"/>
          <w:lang w:eastAsia="ru-RU"/>
        </w:rPr>
        <w:t>составлять план</w:t>
      </w:r>
      <w:r w:rsidRPr="0090779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учебной проблемы совместно с учителем; </w:t>
      </w:r>
    </w:p>
    <w:p w:rsidR="00627FA5" w:rsidRPr="00907792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07792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работать</w:t>
      </w:r>
      <w:r w:rsidRPr="0090779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плану, сверяя свои действия с целью, </w:t>
      </w:r>
      <w:r w:rsidRPr="00907792">
        <w:rPr>
          <w:rFonts w:ascii="Times New Roman" w:eastAsia="Times New Roman" w:hAnsi="Times New Roman"/>
          <w:iCs/>
          <w:sz w:val="24"/>
          <w:szCs w:val="24"/>
          <w:lang w:eastAsia="ru-RU"/>
        </w:rPr>
        <w:t>корректировать</w:t>
      </w:r>
      <w:r w:rsidRPr="0090779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деятельность; </w:t>
      </w:r>
    </w:p>
    <w:p w:rsidR="00627FA5" w:rsidRPr="00907792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07792">
        <w:rPr>
          <w:rFonts w:ascii="Times New Roman" w:eastAsia="Times New Roman" w:hAnsi="Times New Roman"/>
          <w:sz w:val="24"/>
          <w:szCs w:val="24"/>
          <w:lang w:eastAsia="ru-RU"/>
        </w:rPr>
        <w:t xml:space="preserve">в диалоге с учителем вырабатывать критерии оценки и </w:t>
      </w:r>
      <w:r w:rsidRPr="00907792">
        <w:rPr>
          <w:rFonts w:ascii="Times New Roman" w:eastAsia="Times New Roman" w:hAnsi="Times New Roman"/>
          <w:iCs/>
          <w:sz w:val="24"/>
          <w:szCs w:val="24"/>
          <w:lang w:eastAsia="ru-RU"/>
        </w:rPr>
        <w:t>определять</w:t>
      </w:r>
      <w:r w:rsidRPr="00907792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627FA5" w:rsidRPr="00290CD1" w:rsidRDefault="00627FA5" w:rsidP="00627FA5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5B3AB4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5B3AB4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универсальные учебные действия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перерабатывать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преобразовывать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из одной формы в другую (составлять план, таблицу, схему); 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пользоваться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словарями, справочниками; 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осуществлять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и синтез; 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устанавливать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причинно-следственные связи; 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строить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рассуждения.</w:t>
      </w:r>
    </w:p>
    <w:p w:rsidR="00627FA5" w:rsidRPr="00290CD1" w:rsidRDefault="00627FA5" w:rsidP="00627FA5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90CD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Коммуникативные универсальные учебные действия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использовать</w:t>
      </w:r>
      <w:r w:rsidRPr="0018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диалогической формами речи;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высказывать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обосновывать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точку зрения; 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слушать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слышать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договариваться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задавать вопросы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адекватно использовать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и диалогической формами речи;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высказывать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обосновывать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точку зрения; 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слушать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слышать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договариваться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iCs/>
          <w:sz w:val="24"/>
          <w:szCs w:val="24"/>
          <w:lang w:eastAsia="ru-RU"/>
        </w:rPr>
        <w:t>задавать вопросы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27FA5" w:rsidRPr="004269C8" w:rsidRDefault="00627FA5" w:rsidP="00627FA5">
      <w:pPr>
        <w:pStyle w:val="a5"/>
        <w:spacing w:before="0" w:beforeAutospacing="0" w:after="0"/>
        <w:jc w:val="both"/>
        <w:rPr>
          <w:b/>
        </w:rPr>
      </w:pPr>
      <w:r w:rsidRPr="00CA425B">
        <w:rPr>
          <w:b/>
        </w:rPr>
        <w:t>Предметные</w:t>
      </w:r>
      <w:r>
        <w:rPr>
          <w:b/>
        </w:rPr>
        <w:t xml:space="preserve"> </w:t>
      </w:r>
      <w:r w:rsidRPr="00E97D6D">
        <w:rPr>
          <w:b/>
          <w:bCs/>
          <w:iCs/>
          <w:color w:val="auto"/>
        </w:rPr>
        <w:t>универсальные учебные действия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>умение делать умозаключение, сравнивать, устанавливать закономерности, называть последовательность действий;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>умение делить слова на слоги, правильно ставить ударение в словах, находить однокоренные слова, отгадывать и составлять ребусы;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>умение называть противоположные по смыслу слова, работать со словарем;</w:t>
      </w:r>
    </w:p>
    <w:p w:rsidR="00627FA5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>умение подбирать фразеологизмы, использовать в речи знакомые пословицы;</w:t>
      </w:r>
    </w:p>
    <w:p w:rsidR="00627FA5" w:rsidRPr="001860C1" w:rsidRDefault="00627FA5" w:rsidP="00627F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860C1">
        <w:rPr>
          <w:rFonts w:ascii="Times New Roman" w:eastAsia="Times New Roman" w:hAnsi="Times New Roman"/>
          <w:sz w:val="24"/>
          <w:szCs w:val="24"/>
          <w:lang w:eastAsia="ru-RU"/>
        </w:rPr>
        <w:t>умение пользоваться местоимениями, числительными и наречиями в речи.</w:t>
      </w:r>
    </w:p>
    <w:p w:rsidR="00627FA5" w:rsidRPr="00627FA5" w:rsidRDefault="00627FA5" w:rsidP="00627FA5">
      <w:pPr>
        <w:jc w:val="center"/>
        <w:rPr>
          <w:rFonts w:ascii="Times New Roman" w:hAnsi="Times New Roman" w:cs="Times New Roman"/>
          <w:sz w:val="24"/>
        </w:rPr>
      </w:pPr>
    </w:p>
    <w:sectPr w:rsidR="00627FA5" w:rsidRPr="0062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A5"/>
    <w:rsid w:val="003328ED"/>
    <w:rsid w:val="00627FA5"/>
    <w:rsid w:val="00C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61B9"/>
  <w15:chartTrackingRefBased/>
  <w15:docId w15:val="{B4D7B857-22E5-401B-8077-8FF2CD4E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7FA5"/>
    <w:pPr>
      <w:spacing w:after="0" w:line="276" w:lineRule="auto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27FA5"/>
    <w:rPr>
      <w:rFonts w:ascii="Arial Narrow" w:eastAsia="Times New Roman" w:hAnsi="Arial Narrow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627FA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 4"/>
    <w:basedOn w:val="a"/>
    <w:rsid w:val="00627FA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Валериановна</dc:creator>
  <cp:keywords/>
  <dc:description/>
  <cp:lastModifiedBy>Пользователь Windows</cp:lastModifiedBy>
  <cp:revision>3</cp:revision>
  <dcterms:created xsi:type="dcterms:W3CDTF">2022-10-01T13:44:00Z</dcterms:created>
  <dcterms:modified xsi:type="dcterms:W3CDTF">2022-10-03T07:08:00Z</dcterms:modified>
</cp:coreProperties>
</file>