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3DC" w:rsidRPr="003B4DB9" w:rsidRDefault="003B4DB9" w:rsidP="00B16BEB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</w:rPr>
      </w:pPr>
      <w:r w:rsidRPr="003B4DB9">
        <w:rPr>
          <w:rFonts w:ascii="Times New Roman" w:hAnsi="Times New Roman" w:cs="Times New Roman"/>
          <w:b/>
        </w:rPr>
        <w:t>Аннотация к рабочей програ</w:t>
      </w:r>
      <w:bookmarkStart w:id="0" w:name="_GoBack"/>
      <w:bookmarkEnd w:id="0"/>
      <w:r w:rsidRPr="003B4DB9">
        <w:rPr>
          <w:rFonts w:ascii="Times New Roman" w:hAnsi="Times New Roman" w:cs="Times New Roman"/>
          <w:b/>
        </w:rPr>
        <w:t>мме учебного предмета Трудные вопросы математики</w:t>
      </w:r>
    </w:p>
    <w:p w:rsidR="003B4DB9" w:rsidRPr="003B4DB9" w:rsidRDefault="003B4DB9" w:rsidP="003B4DB9">
      <w:pPr>
        <w:pStyle w:val="a3"/>
        <w:spacing w:before="0" w:beforeAutospacing="0" w:after="0" w:afterAutospacing="0"/>
        <w:ind w:firstLine="851"/>
        <w:jc w:val="both"/>
      </w:pPr>
      <w:r w:rsidRPr="003B4DB9">
        <w:rPr>
          <w:color w:val="000000"/>
        </w:rPr>
        <w:t>Программа по предмету среднего общего образования разработана с учётом основной образовательной программы среднего общего образования (ООП СОО).</w:t>
      </w:r>
    </w:p>
    <w:p w:rsidR="003B4DB9" w:rsidRPr="003B4DB9" w:rsidRDefault="003B4DB9" w:rsidP="003B4DB9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3B4DB9">
        <w:t> </w:t>
      </w:r>
    </w:p>
    <w:p w:rsidR="003B4DB9" w:rsidRPr="003B4DB9" w:rsidRDefault="003B4DB9" w:rsidP="003B4DB9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3B4DB9">
        <w:rPr>
          <w:color w:val="181818"/>
        </w:rPr>
        <w:t>Основная задача обучения математике в школе заключается в обеспечении прочного и сознательного овладения учащимися системой математических знаний и умений, необходимых в повседневной жизни и трудовой деятельности каждому члену современного общества, достаточных для изучения смежных дисциплин и продолжения образования.</w:t>
      </w:r>
    </w:p>
    <w:p w:rsidR="003B4DB9" w:rsidRPr="003B4DB9" w:rsidRDefault="003B4DB9" w:rsidP="003B4DB9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3B4DB9">
        <w:rPr>
          <w:color w:val="181818"/>
        </w:rPr>
        <w:t>Задача элективного курса заключается в формировании у учащихся устойчивого интереса к предмету, выявлении и развитии их потенциальных творческих способностей. Данный курс предусматривает ориентацию на профессии, существенным образом связанные с математикой, подготовку к обучению в ВУЗе.</w:t>
      </w:r>
    </w:p>
    <w:p w:rsidR="003B4DB9" w:rsidRPr="003B4DB9" w:rsidRDefault="003B4DB9" w:rsidP="003B4DB9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3B4DB9">
        <w:rPr>
          <w:color w:val="181818"/>
        </w:rPr>
        <w:t>Программа элективного курса направлена на изучение функциональных и графических методов (использующие свойства функций, заданных в постановке задачи) в решении уравнений, неравенств и систем.</w:t>
      </w:r>
    </w:p>
    <w:p w:rsidR="003B4DB9" w:rsidRPr="003B4DB9" w:rsidRDefault="003B4DB9" w:rsidP="003B4DB9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3B4DB9">
        <w:rPr>
          <w:color w:val="181818"/>
        </w:rPr>
        <w:t>Изучению этих методов в программе общеобразовательной школы уделяется незаслуженно мало внимания. А при выполнении тестовых заданий, когда время ограничено и значение имеет не способ решения, а только ответ, использование рассмотренных методов в программе оказывается чрезвычайно полезным. Например, умение строить графики функций, уравнений, изображать на координатной плоскости множество решений неравенств часто позволяет избежать громоздких решений многих сложных систем, уравнений и неравенств. Незаменимыми оказываются эти методы и при решении задач с параметрами, а также и при решении так называемых «нестандартных» задач.</w:t>
      </w:r>
    </w:p>
    <w:p w:rsidR="003B4DB9" w:rsidRPr="003B4DB9" w:rsidRDefault="003B4DB9" w:rsidP="003B4DB9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3B4DB9">
        <w:rPr>
          <w:color w:val="181818"/>
        </w:rPr>
        <w:t>Темы элективного курса примыкают к основному курсу, углубляя отдельные, наиболее важные вопросы, систематизируя материал, изучаемый на уроках в разное время, дополняя основной курс сведениями, важными в общеобразовательном или прикладном отношении.</w:t>
      </w:r>
    </w:p>
    <w:p w:rsidR="003B4DB9" w:rsidRPr="003B4DB9" w:rsidRDefault="003B4DB9" w:rsidP="003B4DB9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3B4DB9">
        <w:rPr>
          <w:color w:val="181818"/>
        </w:rPr>
        <w:t>Для учащихся 11 классов возрастает роль теоретических знаний, становятся весьма значительными такие их качества, как системность и обобщенность.</w:t>
      </w:r>
    </w:p>
    <w:p w:rsidR="003B4DB9" w:rsidRPr="003B4DB9" w:rsidRDefault="003B4DB9" w:rsidP="003B4DB9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3B4DB9">
        <w:rPr>
          <w:color w:val="181818"/>
        </w:rPr>
        <w:t>Данная программа предусматривает обобщение и систематизацию материала, а также включение новых способов действий, которые допол</w:t>
      </w:r>
      <w:r>
        <w:rPr>
          <w:color w:val="181818"/>
        </w:rPr>
        <w:t>няют программу основной школы, </w:t>
      </w:r>
      <w:r w:rsidRPr="003B4DB9">
        <w:rPr>
          <w:color w:val="181818"/>
        </w:rPr>
        <w:t>что позволит учащимся успешно сдать Единый Государственный Экзамен.</w:t>
      </w:r>
    </w:p>
    <w:p w:rsidR="003B4DB9" w:rsidRPr="003B4DB9" w:rsidRDefault="003B4DB9" w:rsidP="003B4DB9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3B4DB9">
        <w:t> </w:t>
      </w:r>
    </w:p>
    <w:p w:rsidR="003B4DB9" w:rsidRPr="003B4DB9" w:rsidRDefault="003B4DB9">
      <w:pPr>
        <w:ind w:firstLine="851"/>
        <w:rPr>
          <w:rFonts w:ascii="Times New Roman" w:hAnsi="Times New Roman" w:cs="Times New Roman"/>
        </w:rPr>
      </w:pPr>
    </w:p>
    <w:sectPr w:rsidR="003B4DB9" w:rsidRPr="003B4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B9"/>
    <w:rsid w:val="003B4DB9"/>
    <w:rsid w:val="009D33DC"/>
    <w:rsid w:val="00B1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3AFCB-089A-4C78-BB37-B145F518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Юрьевна</dc:creator>
  <cp:keywords/>
  <dc:description/>
  <cp:lastModifiedBy>Пользователь Windows</cp:lastModifiedBy>
  <cp:revision>3</cp:revision>
  <dcterms:created xsi:type="dcterms:W3CDTF">2022-10-01T11:37:00Z</dcterms:created>
  <dcterms:modified xsi:type="dcterms:W3CDTF">2022-10-03T09:26:00Z</dcterms:modified>
</cp:coreProperties>
</file>