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4C25E" w14:textId="77777777" w:rsidR="00AF6B41" w:rsidRDefault="00AF6B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 учебного предмета</w:t>
      </w:r>
    </w:p>
    <w:p w14:paraId="00000001" w14:textId="34308C57" w:rsidR="00337CB2" w:rsidRDefault="00AF6B41" w:rsidP="00AF6B41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 геометрических задач</w:t>
      </w:r>
    </w:p>
    <w:bookmarkEnd w:id="0"/>
    <w:p w14:paraId="00000002" w14:textId="77777777" w:rsidR="00337CB2" w:rsidRDefault="00337C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337CB2" w:rsidRDefault="00AF6B4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 по предмету среднего общего образования разработана с учётом основной образовательной программы среднего общего образования (ООП СОО).</w:t>
      </w:r>
    </w:p>
    <w:p w14:paraId="00000004" w14:textId="77777777" w:rsidR="00337CB2" w:rsidRDefault="00AF6B4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геометрических задач вносит большой вклад в развитие логического мышления и пространственного воображения учащихся и обладает важным нравственным моментом, поскольку именно геометрия дает представление о строго установленной истине, воспитывает пот</w:t>
      </w:r>
      <w:r>
        <w:rPr>
          <w:rFonts w:ascii="Times New Roman" w:eastAsia="Times New Roman" w:hAnsi="Times New Roman" w:cs="Times New Roman"/>
          <w:sz w:val="24"/>
          <w:szCs w:val="24"/>
        </w:rPr>
        <w:t>ребность доказывать то, что утверждается в качестве истины. Таким образом, геометрическое образование является важнейшим элементом общей культуры.</w:t>
      </w:r>
    </w:p>
    <w:p w14:paraId="00000005" w14:textId="77777777" w:rsidR="00337CB2" w:rsidRDefault="00AF6B4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ЕГЭ по математике геометрические задания представлены как на базовом, так и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повышенном  уровне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Как пока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зывает практика, на экзамене геометрические задачи вызывают наибольшие затруднения у учащихся. Это связано с обилием различных типов геометрических задач, с многообразием приемов и методов их решения, а также на уроки геометрии отводиться 2 часа в неделю, </w:t>
      </w:r>
      <w:r>
        <w:rPr>
          <w:rFonts w:ascii="Times New Roman" w:eastAsia="Times New Roman" w:hAnsi="Times New Roman" w:cs="Times New Roman"/>
          <w:sz w:val="24"/>
          <w:szCs w:val="24"/>
        </w:rPr>
        <w:t>чего недостаточно для успешной подготовки к решению геометрических задач второй части на ЕГЭ. Чтобы изменить ситуацию к лучшему, при изучении математики в старших классах, необходима систематизация знаний, полученных учащимися в основной школе, выделение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бщих методов и приемов решения геометрических задач. Программа данного элективного курса ориентирована на приобретение определенного опыта решения задач, что позволит учащимся более успешно решать планиметрические, а также в дальнейшем и стереометрические </w:t>
      </w:r>
      <w:r>
        <w:rPr>
          <w:rFonts w:ascii="Times New Roman" w:eastAsia="Times New Roman" w:hAnsi="Times New Roman" w:cs="Times New Roman"/>
          <w:sz w:val="24"/>
          <w:szCs w:val="24"/>
        </w:rPr>
        <w:t>задания, включенные в ЕГЭ по математике. Поэтому актуальность введения такого курса очевидна.</w:t>
      </w:r>
    </w:p>
    <w:p w14:paraId="00000006" w14:textId="77777777" w:rsidR="00337CB2" w:rsidRDefault="00AF6B4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курса:   </w:t>
      </w:r>
    </w:p>
    <w:p w14:paraId="00000007" w14:textId="77777777" w:rsidR="00337CB2" w:rsidRDefault="00AF6B4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Расширить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базовые  знания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по геометрии, что позволит им получить дополнительную подготовку для сдачи ЕГЭ по математике и оценить свои пот</w:t>
      </w:r>
      <w:r>
        <w:rPr>
          <w:rFonts w:ascii="Times New Roman" w:eastAsia="Times New Roman" w:hAnsi="Times New Roman" w:cs="Times New Roman"/>
          <w:sz w:val="24"/>
          <w:szCs w:val="24"/>
        </w:rPr>
        <w:t>ребности и возможности в обоснованном  выборе профиля обучения в старшей школе.</w:t>
      </w:r>
    </w:p>
    <w:p w14:paraId="00000008" w14:textId="77777777" w:rsidR="00337CB2" w:rsidRDefault="00337CB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337CB2" w:rsidRDefault="00AF6B41">
      <w:pPr>
        <w:widowControl w:val="0"/>
        <w:tabs>
          <w:tab w:val="left" w:pos="567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14:paraId="0000000A" w14:textId="77777777" w:rsidR="00337CB2" w:rsidRDefault="00AF6B4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учебному плану гимназии, на изучение геометрических задач в 10 классе отводится 68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 в год из расчета 2 учебных 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 в неделю</w:t>
      </w:r>
      <w:r>
        <w:rPr>
          <w:rFonts w:ascii="Times New Roman" w:eastAsia="Times New Roman" w:hAnsi="Times New Roman" w:cs="Times New Roman"/>
          <w:sz w:val="24"/>
          <w:szCs w:val="24"/>
        </w:rPr>
        <w:t>. Плановый контрольный урок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один. </w:t>
      </w:r>
    </w:p>
    <w:p w14:paraId="0000000B" w14:textId="77777777" w:rsidR="00337CB2" w:rsidRDefault="00337CB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337CB2" w:rsidRDefault="00337CB2"/>
    <w:sectPr w:rsidR="00337CB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B2"/>
    <w:rsid w:val="00337CB2"/>
    <w:rsid w:val="00A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3E55"/>
  <w15:docId w15:val="{EFA84228-B05A-4734-8E4E-BD266D8C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C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1">
    <w:name w:val="c1"/>
    <w:basedOn w:val="a"/>
    <w:rsid w:val="00C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70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706CD"/>
    <w:rPr>
      <w:color w:val="0563C1" w:themeColor="hyperlink"/>
      <w:u w:val="single"/>
    </w:rPr>
  </w:style>
  <w:style w:type="paragraph" w:customStyle="1" w:styleId="WW-1">
    <w:name w:val="WW-Без интервала1"/>
    <w:rsid w:val="00C706CD"/>
    <w:pPr>
      <w:widowControl w:val="0"/>
      <w:suppressAutoHyphens/>
      <w:autoSpaceDE w:val="0"/>
      <w:spacing w:after="0" w:line="240" w:lineRule="auto"/>
    </w:pPr>
    <w:rPr>
      <w:rFonts w:ascii="Segoe UI" w:eastAsia="MS ??" w:hAnsi="Segoe UI" w:cs="Segoe UI"/>
      <w:sz w:val="24"/>
      <w:szCs w:val="24"/>
      <w:lang w:eastAsia="ar-SA"/>
    </w:rPr>
  </w:style>
  <w:style w:type="paragraph" w:customStyle="1" w:styleId="ConsPlusNormal">
    <w:name w:val="ConsPlusNormal"/>
    <w:uiPriority w:val="99"/>
    <w:unhideWhenUsed/>
    <w:qFormat/>
    <w:rsid w:val="00C706CD"/>
    <w:pPr>
      <w:widowControl w:val="0"/>
      <w:autoSpaceDE w:val="0"/>
      <w:autoSpaceDN w:val="0"/>
      <w:adjustRightInd w:val="0"/>
    </w:pPr>
    <w:rPr>
      <w:rFonts w:ascii="Arial" w:hAnsi="Arial"/>
      <w:sz w:val="24"/>
      <w:szCs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h7JffTGB35W9i8gx4x0Vp9RZsw==">AMUW2mVcSTh/FuPjTDHznBGR921hXtbr1ivnKV37uKrdQvH/IQAa6NBN6EL5a8pBCTBc0KIw4qY9tqX/JMggqqsW/MWzej+PxPWf6LQOyT0wUNrPLMa+gxw=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Пользователь Windows</cp:lastModifiedBy>
  <cp:revision>3</cp:revision>
  <dcterms:created xsi:type="dcterms:W3CDTF">2022-09-30T11:05:00Z</dcterms:created>
  <dcterms:modified xsi:type="dcterms:W3CDTF">2022-10-03T09:25:00Z</dcterms:modified>
</cp:coreProperties>
</file>