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C25E" w14:textId="77777777" w:rsidR="00AF6B41" w:rsidRDefault="00AF6B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учебного предмета</w:t>
      </w:r>
    </w:p>
    <w:p w14:paraId="00000001" w14:textId="34308C57" w:rsidR="00337CB2" w:rsidRDefault="00AF6B41" w:rsidP="00AF6B41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геометрических задач</w:t>
      </w:r>
    </w:p>
    <w:bookmarkEnd w:id="0"/>
    <w:p w14:paraId="00000002" w14:textId="77777777" w:rsidR="00337CB2" w:rsidRDefault="00337C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337CB2" w:rsidRDefault="00AF6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предмету среднего общего образования разработана с учётом основной образовательной программы среднего общего образования (ООП СОО).</w:t>
      </w:r>
    </w:p>
    <w:p w14:paraId="00000004" w14:textId="77777777" w:rsidR="00337CB2" w:rsidRDefault="00AF6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геометрических задач вносит большой вклад в развитие логического мышления и пространственного воображения учащихся и обладает важным нравственным моментом, поскольку именно геометрия дает представление о строго установленной истине, воспитывает пот</w:t>
      </w:r>
      <w:r>
        <w:rPr>
          <w:rFonts w:ascii="Times New Roman" w:eastAsia="Times New Roman" w:hAnsi="Times New Roman" w:cs="Times New Roman"/>
          <w:sz w:val="24"/>
          <w:szCs w:val="24"/>
        </w:rPr>
        <w:t>ребность доказывать то, что утверждается в качестве истины. Таким образом, геометрическое образование является важнейшим элементом общей культуры.</w:t>
      </w:r>
    </w:p>
    <w:p w14:paraId="00000005" w14:textId="77777777" w:rsidR="00337CB2" w:rsidRDefault="00AF6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ЕГЭ по математике геометрические задания представлены как на базовом, так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повышенном  уровне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Как пока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зывает практика, на экзамене геометрические задачи вызывают наибольшие затруднения у учащихся. Это связано с обилием различных типов геометрических задач, с многообразием приемов и методов их решения, а также на уроки геометрии отводиться 2 часа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чего недостаточно для успешной подготовки к решению геометрических задач второй части на ЕГЭ. Чтобы изменить ситуацию к лучшему, при изучении математики в старших классах, необходима систематизация знаний, полученных учащимися в основной школе, выделение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бщих методов и приемов решения геометрических задач. Программа данного элективного курса ориентирована на приобретение определенного опыта решения задач, что позволит учащимся более успешно решать планиметрические, а также в дальнейшем и стереометрические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задания, включенные в ЕГЭ по математике. Поэтому актуальность введения такого курса очевидна.</w:t>
      </w:r>
    </w:p>
    <w:p w14:paraId="00000006" w14:textId="77777777" w:rsidR="00337CB2" w:rsidRDefault="00AF6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курса:   </w:t>
      </w:r>
    </w:p>
    <w:p w14:paraId="00000007" w14:textId="77777777" w:rsidR="00337CB2" w:rsidRDefault="00AF6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базовые  знания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по геометрии, что позволит им получить дополнительную подготовку для сдачи ЕГЭ по математике и оценить свои пот</w:t>
      </w:r>
      <w:r>
        <w:rPr>
          <w:rFonts w:ascii="Times New Roman" w:eastAsia="Times New Roman" w:hAnsi="Times New Roman" w:cs="Times New Roman"/>
          <w:sz w:val="24"/>
          <w:szCs w:val="24"/>
        </w:rPr>
        <w:t>ребности и возможности в обоснованном  выборе профиля обучения в старшей школе.</w:t>
      </w:r>
    </w:p>
    <w:p w14:paraId="00000008" w14:textId="77777777" w:rsidR="00337CB2" w:rsidRDefault="00337CB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37CB2" w:rsidRDefault="00AF6B41">
      <w:pPr>
        <w:widowControl w:val="0"/>
        <w:tabs>
          <w:tab w:val="left" w:pos="567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14:paraId="0000000A" w14:textId="77777777" w:rsidR="00337CB2" w:rsidRDefault="00AF6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гимназии, на изучение геометрических задач в 10 классе отводится 68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в год из расчета 2 учебных 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 Плановый контрольный урок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один. </w:t>
      </w:r>
    </w:p>
    <w:p w14:paraId="0000000B" w14:textId="77777777" w:rsidR="00337CB2" w:rsidRDefault="00337CB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37CB2" w:rsidRDefault="00337CB2"/>
    <w:sectPr w:rsidR="00337C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B2"/>
    <w:rsid w:val="00337CB2"/>
    <w:rsid w:val="00A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3E55"/>
  <w15:docId w15:val="{EFA84228-B05A-4734-8E4E-BD266D8C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C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1">
    <w:name w:val="c1"/>
    <w:basedOn w:val="a"/>
    <w:rsid w:val="00C7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7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706CD"/>
    <w:rPr>
      <w:color w:val="0563C1" w:themeColor="hyperlink"/>
      <w:u w:val="single"/>
    </w:rPr>
  </w:style>
  <w:style w:type="paragraph" w:customStyle="1" w:styleId="WW-1">
    <w:name w:val="WW-Без интервала1"/>
    <w:rsid w:val="00C706CD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ConsPlusNormal">
    <w:name w:val="ConsPlusNormal"/>
    <w:uiPriority w:val="99"/>
    <w:unhideWhenUsed/>
    <w:qFormat/>
    <w:rsid w:val="00C706CD"/>
    <w:pPr>
      <w:widowControl w:val="0"/>
      <w:autoSpaceDE w:val="0"/>
      <w:autoSpaceDN w:val="0"/>
      <w:adjustRightInd w:val="0"/>
    </w:pPr>
    <w:rPr>
      <w:rFonts w:ascii="Arial" w:hAnsi="Arial"/>
      <w:sz w:val="24"/>
      <w:szCs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7JffTGB35W9i8gx4x0Vp9RZsw==">AMUW2mVcSTh/FuPjTDHznBGR921hXtbr1ivnKV37uKrdQvH/IQAa6NBN6EL5a8pBCTBc0KIw4qY9tqX/JMggqqsW/MWzej+PxPWf6LQOyT0wUNrPLMa+gxw=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2022-09-30T11:05:00Z</dcterms:created>
  <dcterms:modified xsi:type="dcterms:W3CDTF">2022-10-03T09:25:00Z</dcterms:modified>
</cp:coreProperties>
</file>