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3080" w:rsidRDefault="00CB1473" w:rsidP="00CB1473">
      <w:pPr>
        <w:pBdr>
          <w:bottom w:val="single" w:sz="4" w:space="1" w:color="auto"/>
        </w:pBdr>
        <w:tabs>
          <w:tab w:val="left" w:pos="340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Физическая культура</w:t>
      </w:r>
    </w:p>
    <w:bookmarkEnd w:id="0"/>
    <w:p w14:paraId="00000002" w14:textId="77777777" w:rsidR="00D33080" w:rsidRDefault="00D33080">
      <w:pPr>
        <w:tabs>
          <w:tab w:val="left" w:pos="3402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14:paraId="00000003" w14:textId="77777777" w:rsidR="00D33080" w:rsidRDefault="00CB1473">
      <w:pPr>
        <w:widowControl w:val="0"/>
        <w:spacing w:after="0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предмету среднего общего образования разработана в соответствии с требованиями Федерального государственного образовательного стандарта среднего общего образования (ФГОС СОО) и с учётом основной образовательной программы среднего общего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вания (ООП СОО).</w:t>
      </w:r>
    </w:p>
    <w:p w14:paraId="00000004" w14:textId="77777777" w:rsidR="00D33080" w:rsidRDefault="00D33080">
      <w:pPr>
        <w:widowControl w:val="0"/>
        <w:spacing w:after="0"/>
        <w:ind w:left="128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D33080" w:rsidRDefault="00CB14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цели, конкретизированные с учетом специфики учебного предмета</w:t>
      </w:r>
    </w:p>
    <w:p w14:paraId="00000006" w14:textId="77777777" w:rsidR="00D33080" w:rsidRDefault="00CB1473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 школе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 формирование разносторонне физически развитой личности, способной активно использовать ценности физической культуры для укрепления и дли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14:paraId="00000007" w14:textId="77777777" w:rsidR="00D33080" w:rsidRDefault="00D33080">
      <w:pPr>
        <w:spacing w:after="0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D33080" w:rsidRDefault="00CB14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об учебной программе</w:t>
      </w:r>
    </w:p>
    <w:p w14:paraId="00000009" w14:textId="77777777" w:rsidR="00D33080" w:rsidRDefault="00CB14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к результатам освоения основной образовательной программы среднего общего образования Федерального государственного образовательного стандарта среднего общего образования на основе примерной программы «Физическая культура 10-11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классы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В.И.Ля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D33080" w:rsidRDefault="00CB1473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Специфика образовательной организации</w:t>
      </w:r>
    </w:p>
    <w:p w14:paraId="0000000B" w14:textId="77777777" w:rsidR="00D33080" w:rsidRDefault="00CB147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Спецификой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является реализация гимназического образования, сутью которого является интеллектуальное, творческое и нравственное развитие личности. Миссия гимназии заключается в создании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словий межкультурной интеграции, обеспечивающих полноценное развитие индивидуальных способностей каждого учащегося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лингво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-ориентированной среде через реализацию продуктивного сотрудничества всех участников образовательных отношений, ориентированного на с</w:t>
      </w:r>
      <w:r>
        <w:rPr>
          <w:rFonts w:ascii="Times New Roman" w:eastAsia="Times New Roman" w:hAnsi="Times New Roman" w:cs="Times New Roman"/>
          <w:sz w:val="24"/>
          <w:szCs w:val="24"/>
        </w:rPr>
        <w:t>оздание высокого творческого настроя и мотивации учения, самообразования и самосовершенствования, формирование гражданского самосознания, эффективной ориентации и функционирования в современном обществе.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0000000C" w14:textId="77777777" w:rsidR="00D33080" w:rsidRDefault="00CB147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000000D" w14:textId="77777777" w:rsidR="00D33080" w:rsidRDefault="00CB14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 УМК</w:t>
      </w:r>
    </w:p>
    <w:p w14:paraId="0000000E" w14:textId="77777777" w:rsidR="00D33080" w:rsidRDefault="00CB1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 10-11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ы: учебник для общеобразовательных организаций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под.ред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.В.И.Ляха.10—11 классы: учеб. пособие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организаций / В. И. Лях. — 6-е изд.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2020.</w:t>
      </w:r>
    </w:p>
    <w:p w14:paraId="0000000F" w14:textId="77777777" w:rsidR="00D33080" w:rsidRDefault="00CB1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создания условий для оптимизации образовательной деятельности посредством 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полного удовлетворения потребностей учащихся в области образования без отрыва от основной учебы, для обеспечения доступности общего образования для детей, имеющих временные ограничения здоровья и не имеющих возможности регулярно посещать школу, обеспечени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>я продолжения образовательной деятельности в условиях карантина, невозможности посещать занятия по причине погодных явлений и т.п., рабочая программа реализуется с использованием дистанционных образовательных технологий.</w:t>
      </w:r>
    </w:p>
    <w:p w14:paraId="00000010" w14:textId="77777777" w:rsidR="00D33080" w:rsidRDefault="00D33080"/>
    <w:sectPr w:rsidR="00D3308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80"/>
    <w:rsid w:val="00CB1473"/>
    <w:rsid w:val="00D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62E70-C53C-4CA5-A48C-F1AB4848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D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AdSx6PqP6KdHqjEYCWRw+M0QgA==">AMUW2mWbGyWxAsokOwiY26elOHMW+bq4SGuOKg91aehg3cptjCv1+YOucbkX40YAegLqiCw5kzL5lYNIHtIN0/LmxjXkkyDlQbQh/r1gC0tKBOtWqrjMfhg=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Пользователь Windows</cp:lastModifiedBy>
  <cp:revision>3</cp:revision>
  <dcterms:created xsi:type="dcterms:W3CDTF">2022-09-30T10:40:00Z</dcterms:created>
  <dcterms:modified xsi:type="dcterms:W3CDTF">2022-10-03T09:27:00Z</dcterms:modified>
</cp:coreProperties>
</file>